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797" w:rsidRDefault="00E94797">
      <w:pPr>
        <w:pStyle w:val="Nzev"/>
        <w:jc w:val="left"/>
        <w:rPr>
          <w:b w:val="0"/>
          <w:bCs w:val="0"/>
          <w:sz w:val="26"/>
          <w:szCs w:val="26"/>
          <w:u w:val="none"/>
        </w:rPr>
      </w:pPr>
      <w:bookmarkStart w:id="0" w:name="_GoBack"/>
      <w:bookmarkEnd w:id="0"/>
      <w:r>
        <w:rPr>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0;text-align:left;margin-left:102.4pt;margin-top:.3pt;width:75.75pt;height:42.75pt;z-index:1">
            <v:imagedata r:id="rId5" o:title="nove_logo_ecce"/>
            <w10:wrap type="square"/>
          </v:shape>
        </w:pict>
      </w:r>
      <w:r>
        <w:rPr>
          <w:b w:val="0"/>
          <w:bCs w:val="0"/>
          <w:sz w:val="26"/>
          <w:szCs w:val="26"/>
          <w:u w:val="none"/>
        </w:rPr>
        <w:tab/>
      </w:r>
      <w:r>
        <w:rPr>
          <w:b w:val="0"/>
          <w:bCs w:val="0"/>
          <w:sz w:val="26"/>
          <w:szCs w:val="26"/>
          <w:u w:val="none"/>
        </w:rPr>
        <w:tab/>
      </w:r>
      <w:r>
        <w:rPr>
          <w:b w:val="0"/>
          <w:bCs w:val="0"/>
          <w:sz w:val="26"/>
          <w:szCs w:val="26"/>
          <w:u w:val="none"/>
        </w:rPr>
        <w:tab/>
      </w:r>
      <w:r>
        <w:rPr>
          <w:b w:val="0"/>
          <w:bCs w:val="0"/>
          <w:sz w:val="26"/>
          <w:szCs w:val="26"/>
          <w:u w:val="none"/>
        </w:rPr>
        <w:tab/>
      </w:r>
      <w:r>
        <w:rPr>
          <w:b w:val="0"/>
          <w:bCs w:val="0"/>
          <w:sz w:val="26"/>
          <w:szCs w:val="26"/>
          <w:u w:val="none"/>
        </w:rPr>
        <w:tab/>
      </w:r>
    </w:p>
    <w:p w:rsidR="00E94797" w:rsidRDefault="00E94797">
      <w:pPr>
        <w:pStyle w:val="Nzev"/>
        <w:ind w:left="0"/>
        <w:jc w:val="left"/>
        <w:rPr>
          <w:rFonts w:ascii="Arial" w:hAnsi="Arial" w:cs="Arial"/>
          <w:sz w:val="28"/>
          <w:szCs w:val="28"/>
        </w:rPr>
      </w:pPr>
      <w:r>
        <w:rPr>
          <w:rFonts w:ascii="Arial" w:hAnsi="Arial" w:cs="Arial"/>
          <w:sz w:val="28"/>
          <w:szCs w:val="28"/>
        </w:rPr>
        <w:t xml:space="preserve">      Accreditation form</w:t>
      </w:r>
    </w:p>
    <w:p w:rsidR="00E94797" w:rsidRDefault="00E94797">
      <w:pPr>
        <w:pStyle w:val="Nzev"/>
        <w:jc w:val="both"/>
        <w:rPr>
          <w:b w:val="0"/>
          <w:bCs w:val="0"/>
          <w:sz w:val="26"/>
          <w:szCs w:val="26"/>
          <w:u w:val="none"/>
        </w:rPr>
      </w:pPr>
    </w:p>
    <w:p w:rsidR="00E94797" w:rsidRDefault="00E94797">
      <w:pPr>
        <w:pStyle w:val="Nzev"/>
        <w:jc w:val="both"/>
        <w:rPr>
          <w:b w:val="0"/>
          <w:bCs w:val="0"/>
          <w:sz w:val="26"/>
          <w:szCs w:val="26"/>
          <w:u w:val="none"/>
        </w:rPr>
      </w:pPr>
    </w:p>
    <w:p w:rsidR="00E94797" w:rsidRDefault="00E94797">
      <w:pPr>
        <w:pStyle w:val="Nzev"/>
        <w:jc w:val="both"/>
        <w:rPr>
          <w:b w:val="0"/>
          <w:bCs w:val="0"/>
          <w:sz w:val="26"/>
          <w:szCs w:val="26"/>
          <w:u w:val="none"/>
        </w:rPr>
      </w:pPr>
    </w:p>
    <w:p w:rsidR="00E94797" w:rsidRDefault="00E94797">
      <w:pPr>
        <w:ind w:left="-540" w:right="-471"/>
        <w:jc w:val="both"/>
        <w:rPr>
          <w:rFonts w:ascii="Arial" w:hAnsi="Arial" w:cs="Arial"/>
          <w:bCs/>
          <w:sz w:val="20"/>
          <w:szCs w:val="20"/>
        </w:rPr>
      </w:pPr>
      <w:r>
        <w:rPr>
          <w:rFonts w:ascii="Arial" w:hAnsi="Arial" w:cs="Arial"/>
          <w:bCs/>
          <w:sz w:val="20"/>
          <w:szCs w:val="20"/>
        </w:rPr>
        <w:t xml:space="preserve">Application for accreditation for the </w:t>
      </w:r>
      <w:r w:rsidR="0002024C">
        <w:rPr>
          <w:rFonts w:ascii="Arial" w:hAnsi="Arial" w:cs="Arial"/>
          <w:b/>
          <w:bCs/>
          <w:sz w:val="20"/>
          <w:szCs w:val="20"/>
        </w:rPr>
        <w:t>Ecce Homo Šternberk 2019</w:t>
      </w:r>
      <w:r>
        <w:rPr>
          <w:rFonts w:ascii="Arial" w:hAnsi="Arial" w:cs="Arial"/>
          <w:b/>
          <w:bCs/>
          <w:sz w:val="20"/>
          <w:szCs w:val="20"/>
        </w:rPr>
        <w:t xml:space="preserve"> (CZE)</w:t>
      </w:r>
      <w:r>
        <w:rPr>
          <w:rFonts w:ascii="Arial" w:hAnsi="Arial" w:cs="Arial"/>
          <w:bCs/>
          <w:sz w:val="20"/>
          <w:szCs w:val="20"/>
        </w:rPr>
        <w:t xml:space="preserve"> </w:t>
      </w:r>
      <w:r>
        <w:rPr>
          <w:rFonts w:ascii="Arial" w:hAnsi="Arial" w:cs="Arial"/>
          <w:bCs/>
          <w:sz w:val="20"/>
          <w:szCs w:val="20"/>
        </w:rPr>
        <w:tab/>
      </w:r>
      <w:r w:rsidR="0002024C">
        <w:rPr>
          <w:rFonts w:ascii="Arial" w:hAnsi="Arial" w:cs="Arial"/>
          <w:b/>
          <w:bCs/>
          <w:sz w:val="20"/>
          <w:szCs w:val="20"/>
        </w:rPr>
        <w:t>Date: 31</w:t>
      </w:r>
      <w:r>
        <w:rPr>
          <w:rFonts w:ascii="Arial" w:hAnsi="Arial" w:cs="Arial"/>
          <w:b/>
          <w:bCs/>
          <w:sz w:val="20"/>
          <w:szCs w:val="20"/>
        </w:rPr>
        <w:t>.</w:t>
      </w:r>
      <w:r w:rsidR="0002024C">
        <w:rPr>
          <w:rFonts w:ascii="Arial" w:hAnsi="Arial" w:cs="Arial"/>
          <w:b/>
          <w:bCs/>
          <w:sz w:val="20"/>
          <w:szCs w:val="20"/>
        </w:rPr>
        <w:t xml:space="preserve"> May – 2</w:t>
      </w:r>
      <w:r>
        <w:rPr>
          <w:rFonts w:ascii="Arial" w:hAnsi="Arial" w:cs="Arial"/>
          <w:b/>
          <w:bCs/>
          <w:sz w:val="20"/>
          <w:szCs w:val="20"/>
        </w:rPr>
        <w:t>. June 201</w:t>
      </w:r>
      <w:r w:rsidR="0002024C">
        <w:rPr>
          <w:rFonts w:ascii="Arial" w:hAnsi="Arial" w:cs="Arial"/>
          <w:b/>
          <w:bCs/>
          <w:sz w:val="20"/>
          <w:szCs w:val="20"/>
        </w:rPr>
        <w:t>9</w:t>
      </w:r>
    </w:p>
    <w:p w:rsidR="00E94797" w:rsidRDefault="00E94797">
      <w:pPr>
        <w:ind w:left="-540" w:right="-471"/>
        <w:jc w:val="both"/>
        <w:rPr>
          <w:rFonts w:ascii="Arial" w:hAnsi="Arial" w:cs="Arial"/>
          <w:bCs/>
          <w:sz w:val="20"/>
          <w:szCs w:val="20"/>
        </w:rPr>
      </w:pPr>
    </w:p>
    <w:p w:rsidR="00E94797" w:rsidRDefault="00E94797">
      <w:pPr>
        <w:ind w:left="-540" w:right="-471"/>
        <w:jc w:val="both"/>
        <w:rPr>
          <w:rStyle w:val="hps"/>
          <w:rFonts w:ascii="Arial" w:hAnsi="Arial" w:cs="Arial"/>
          <w:sz w:val="20"/>
          <w:szCs w:val="20"/>
          <w:lang w:val="en"/>
        </w:rPr>
      </w:pPr>
      <w:r>
        <w:rPr>
          <w:rFonts w:ascii="Arial" w:hAnsi="Arial" w:cs="Arial"/>
          <w:bCs/>
          <w:sz w:val="20"/>
          <w:szCs w:val="20"/>
        </w:rPr>
        <w:t xml:space="preserve">The name of applicant: </w:t>
      </w:r>
      <w:r>
        <w:rPr>
          <w:rStyle w:val="hps"/>
          <w:rFonts w:ascii="Arial" w:hAnsi="Arial" w:cs="Arial"/>
          <w:sz w:val="20"/>
          <w:szCs w:val="20"/>
          <w:lang w:val="en"/>
        </w:rPr>
        <w:t xml:space="preserve"> ………………………………………………..............................................................</w:t>
      </w:r>
    </w:p>
    <w:p w:rsidR="00E94797" w:rsidRDefault="00E94797">
      <w:pPr>
        <w:ind w:left="-540" w:right="-471"/>
        <w:jc w:val="both"/>
        <w:rPr>
          <w:rStyle w:val="hps"/>
          <w:rFonts w:ascii="Arial" w:hAnsi="Arial" w:cs="Arial"/>
          <w:sz w:val="20"/>
          <w:szCs w:val="20"/>
          <w:lang w:val="en"/>
        </w:rPr>
      </w:pPr>
    </w:p>
    <w:p w:rsidR="00E94797" w:rsidRDefault="00E94797">
      <w:pPr>
        <w:numPr>
          <w:ilvl w:val="0"/>
          <w:numId w:val="1"/>
        </w:numPr>
        <w:ind w:right="-471"/>
        <w:jc w:val="both"/>
        <w:rPr>
          <w:rFonts w:ascii="Arial" w:hAnsi="Arial" w:cs="Arial"/>
          <w:bCs/>
          <w:sz w:val="20"/>
          <w:szCs w:val="20"/>
        </w:rPr>
      </w:pPr>
      <w:r>
        <w:rPr>
          <w:rFonts w:ascii="Arial" w:hAnsi="Arial" w:cs="Arial"/>
          <w:bCs/>
          <w:sz w:val="20"/>
          <w:szCs w:val="20"/>
        </w:rPr>
        <w:t>Print media</w:t>
      </w:r>
    </w:p>
    <w:p w:rsidR="00E94797" w:rsidRDefault="00E94797">
      <w:pPr>
        <w:numPr>
          <w:ilvl w:val="0"/>
          <w:numId w:val="1"/>
        </w:numPr>
        <w:ind w:right="-471"/>
        <w:jc w:val="both"/>
        <w:rPr>
          <w:rFonts w:ascii="Arial" w:hAnsi="Arial" w:cs="Arial"/>
          <w:bCs/>
          <w:sz w:val="20"/>
          <w:szCs w:val="20"/>
        </w:rPr>
      </w:pPr>
      <w:r>
        <w:rPr>
          <w:rFonts w:ascii="Arial" w:hAnsi="Arial" w:cs="Arial"/>
          <w:bCs/>
          <w:sz w:val="20"/>
          <w:szCs w:val="20"/>
        </w:rPr>
        <w:t>Radio media</w:t>
      </w:r>
    </w:p>
    <w:p w:rsidR="00E94797" w:rsidRDefault="00E94797">
      <w:pPr>
        <w:numPr>
          <w:ilvl w:val="0"/>
          <w:numId w:val="1"/>
        </w:numPr>
        <w:ind w:right="-471"/>
        <w:jc w:val="both"/>
        <w:rPr>
          <w:rFonts w:ascii="Arial" w:hAnsi="Arial" w:cs="Arial"/>
          <w:bCs/>
          <w:sz w:val="20"/>
          <w:szCs w:val="20"/>
        </w:rPr>
      </w:pPr>
      <w:r>
        <w:rPr>
          <w:rFonts w:ascii="Arial" w:hAnsi="Arial" w:cs="Arial"/>
          <w:bCs/>
          <w:sz w:val="20"/>
          <w:szCs w:val="20"/>
        </w:rPr>
        <w:t>Internet media</w:t>
      </w:r>
    </w:p>
    <w:p w:rsidR="00E94797" w:rsidRDefault="00E94797">
      <w:pPr>
        <w:numPr>
          <w:ilvl w:val="0"/>
          <w:numId w:val="1"/>
        </w:numPr>
        <w:ind w:right="-471"/>
        <w:jc w:val="both"/>
        <w:rPr>
          <w:rFonts w:ascii="Arial" w:hAnsi="Arial" w:cs="Arial"/>
          <w:bCs/>
          <w:sz w:val="20"/>
          <w:szCs w:val="20"/>
        </w:rPr>
      </w:pPr>
      <w:r>
        <w:rPr>
          <w:rFonts w:ascii="Arial" w:hAnsi="Arial" w:cs="Arial"/>
          <w:bCs/>
          <w:sz w:val="20"/>
          <w:szCs w:val="20"/>
        </w:rPr>
        <w:t>Photographer / Cameraman</w:t>
      </w:r>
    </w:p>
    <w:p w:rsidR="00E94797" w:rsidRDefault="00E94797">
      <w:pPr>
        <w:ind w:right="-471"/>
        <w:jc w:val="both"/>
        <w:rPr>
          <w:rFonts w:ascii="Arial" w:hAnsi="Arial" w:cs="Arial"/>
          <w:bCs/>
          <w:sz w:val="20"/>
          <w:szCs w:val="20"/>
        </w:rPr>
      </w:pPr>
    </w:p>
    <w:p w:rsidR="00E94797" w:rsidRDefault="00E94797">
      <w:pPr>
        <w:ind w:left="-540" w:right="-471"/>
        <w:jc w:val="both"/>
        <w:rPr>
          <w:rFonts w:ascii="Arial" w:hAnsi="Arial" w:cs="Arial"/>
          <w:bCs/>
          <w:sz w:val="20"/>
          <w:szCs w:val="20"/>
        </w:rPr>
      </w:pPr>
      <w:r>
        <w:rPr>
          <w:rFonts w:ascii="Arial" w:hAnsi="Arial" w:cs="Arial"/>
          <w:bCs/>
          <w:sz w:val="20"/>
          <w:szCs w:val="20"/>
        </w:rPr>
        <w:t>Address: ………………………………………………………………………………………………………………………..</w:t>
      </w:r>
    </w:p>
    <w:p w:rsidR="00E94797" w:rsidRDefault="00E94797">
      <w:pPr>
        <w:ind w:left="-540" w:right="-471"/>
        <w:jc w:val="both"/>
        <w:rPr>
          <w:rFonts w:ascii="Arial" w:hAnsi="Arial" w:cs="Arial"/>
          <w:bCs/>
          <w:sz w:val="20"/>
          <w:szCs w:val="20"/>
        </w:rPr>
      </w:pPr>
    </w:p>
    <w:p w:rsidR="00E94797" w:rsidRDefault="00E94797">
      <w:pPr>
        <w:ind w:left="-540" w:right="-471"/>
        <w:jc w:val="both"/>
        <w:rPr>
          <w:rFonts w:ascii="Arial" w:hAnsi="Arial" w:cs="Arial"/>
          <w:bCs/>
          <w:sz w:val="20"/>
          <w:szCs w:val="20"/>
        </w:rPr>
      </w:pPr>
      <w:r>
        <w:rPr>
          <w:rFonts w:ascii="Arial" w:hAnsi="Arial" w:cs="Arial"/>
          <w:bCs/>
          <w:sz w:val="20"/>
          <w:szCs w:val="20"/>
        </w:rPr>
        <w:t>Phone: ……………………………………</w:t>
      </w:r>
      <w:r>
        <w:rPr>
          <w:rFonts w:ascii="Arial" w:hAnsi="Arial" w:cs="Arial"/>
          <w:bCs/>
          <w:sz w:val="20"/>
          <w:szCs w:val="20"/>
        </w:rPr>
        <w:tab/>
        <w:t xml:space="preserve"> E-mail: …………………………………..........................................</w:t>
      </w:r>
    </w:p>
    <w:p w:rsidR="00E94797" w:rsidRDefault="00E94797">
      <w:pPr>
        <w:ind w:right="-471"/>
        <w:jc w:val="both"/>
        <w:rPr>
          <w:rFonts w:ascii="Arial" w:hAnsi="Arial" w:cs="Arial"/>
          <w:bCs/>
          <w:sz w:val="20"/>
          <w:szCs w:val="20"/>
        </w:rPr>
      </w:pPr>
    </w:p>
    <w:p w:rsidR="00E94797" w:rsidRDefault="00E94797">
      <w:pPr>
        <w:ind w:left="-540" w:right="-471"/>
        <w:jc w:val="both"/>
        <w:rPr>
          <w:rFonts w:ascii="Arial" w:hAnsi="Arial" w:cs="Arial"/>
          <w:bCs/>
          <w:sz w:val="20"/>
          <w:szCs w:val="20"/>
        </w:rPr>
      </w:pPr>
      <w:r>
        <w:rPr>
          <w:rFonts w:ascii="Arial" w:hAnsi="Arial" w:cs="Arial"/>
          <w:bCs/>
          <w:sz w:val="20"/>
          <w:szCs w:val="20"/>
        </w:rPr>
        <w:t>Editors: ……………………………………………………………………………………………………………………..</w:t>
      </w:r>
    </w:p>
    <w:p w:rsidR="00E94797" w:rsidRDefault="00E94797">
      <w:pPr>
        <w:ind w:left="-540" w:right="-471"/>
        <w:jc w:val="both"/>
        <w:rPr>
          <w:rFonts w:ascii="Arial" w:hAnsi="Arial" w:cs="Arial"/>
          <w:b/>
          <w:bCs/>
          <w:sz w:val="40"/>
          <w:szCs w:val="40"/>
        </w:rPr>
      </w:pPr>
    </w:p>
    <w:p w:rsidR="00E94797" w:rsidRDefault="00E94797">
      <w:pPr>
        <w:ind w:left="-540" w:right="-471"/>
        <w:jc w:val="both"/>
        <w:rPr>
          <w:rFonts w:ascii="Arial" w:hAnsi="Arial" w:cs="Arial"/>
          <w:b/>
          <w:bCs/>
          <w:sz w:val="28"/>
          <w:szCs w:val="28"/>
          <w:u w:val="single"/>
        </w:rPr>
      </w:pPr>
      <w:r>
        <w:rPr>
          <w:rFonts w:ascii="Arial" w:hAnsi="Arial" w:cs="Arial"/>
          <w:b/>
          <w:bCs/>
          <w:sz w:val="28"/>
          <w:szCs w:val="28"/>
          <w:u w:val="single"/>
        </w:rPr>
        <w:t>Liability</w:t>
      </w:r>
    </w:p>
    <w:p w:rsidR="00E94797" w:rsidRDefault="00E94797">
      <w:pPr>
        <w:suppressAutoHyphens/>
        <w:autoSpaceDE w:val="0"/>
        <w:jc w:val="both"/>
        <w:rPr>
          <w:rFonts w:ascii="Arial" w:hAnsi="Arial" w:cs="Arial"/>
          <w:sz w:val="20"/>
          <w:szCs w:val="20"/>
        </w:rPr>
      </w:pPr>
    </w:p>
    <w:p w:rsidR="00E94797" w:rsidRDefault="00E94797">
      <w:pPr>
        <w:suppressAutoHyphens/>
        <w:autoSpaceDE w:val="0"/>
        <w:ind w:leftChars="-200" w:left="-480"/>
        <w:jc w:val="both"/>
        <w:rPr>
          <w:rFonts w:ascii="Arial" w:hAnsi="Arial" w:cs="Arial"/>
          <w:sz w:val="20"/>
          <w:szCs w:val="20"/>
        </w:rPr>
      </w:pPr>
      <w:r>
        <w:rPr>
          <w:rFonts w:ascii="Arial" w:hAnsi="Arial" w:cs="Arial"/>
          <w:sz w:val="20"/>
          <w:szCs w:val="20"/>
        </w:rPr>
        <w:t xml:space="preserve">The journalist/photographer’s label is non-transferable and it is the property of the organizer of the event; violation of the safety and organizational rules and failure to obey instructions of the organizers leads to immediate confiscation  of the press license and to elimination from the event. </w:t>
      </w:r>
    </w:p>
    <w:p w:rsidR="00E94797" w:rsidRDefault="00E94797">
      <w:pPr>
        <w:suppressAutoHyphens/>
        <w:autoSpaceDE w:val="0"/>
        <w:ind w:leftChars="-200" w:left="-480"/>
        <w:jc w:val="both"/>
        <w:rPr>
          <w:rFonts w:ascii="Arial" w:hAnsi="Arial" w:cs="Arial"/>
          <w:sz w:val="20"/>
          <w:szCs w:val="20"/>
        </w:rPr>
      </w:pPr>
    </w:p>
    <w:p w:rsidR="00E94797" w:rsidRDefault="00E94797">
      <w:pPr>
        <w:suppressAutoHyphens/>
        <w:autoSpaceDE w:val="0"/>
        <w:ind w:leftChars="-200" w:left="-480"/>
        <w:jc w:val="both"/>
        <w:rPr>
          <w:rFonts w:ascii="Arial" w:hAnsi="Arial" w:cs="Arial"/>
          <w:sz w:val="20"/>
          <w:szCs w:val="20"/>
        </w:rPr>
      </w:pPr>
      <w:r>
        <w:rPr>
          <w:rFonts w:ascii="Arial" w:hAnsi="Arial" w:cs="Arial"/>
          <w:sz w:val="20"/>
          <w:szCs w:val="20"/>
        </w:rPr>
        <w:t>Everyone who receives the PRESS vest is obliged to wear it (not in the pocket, backpack, etc.) during the whole sporting event.</w:t>
      </w:r>
    </w:p>
    <w:p w:rsidR="00E94797" w:rsidRDefault="00E94797">
      <w:pPr>
        <w:suppressAutoHyphens/>
        <w:autoSpaceDE w:val="0"/>
        <w:ind w:leftChars="-200" w:left="-480"/>
        <w:jc w:val="both"/>
        <w:rPr>
          <w:rFonts w:ascii="Arial" w:hAnsi="Arial" w:cs="Arial"/>
          <w:sz w:val="20"/>
          <w:szCs w:val="20"/>
        </w:rPr>
      </w:pPr>
    </w:p>
    <w:p w:rsidR="00E94797" w:rsidRDefault="00E94797">
      <w:pPr>
        <w:suppressAutoHyphens/>
        <w:autoSpaceDE w:val="0"/>
        <w:ind w:leftChars="-200" w:left="-480"/>
        <w:jc w:val="both"/>
        <w:rPr>
          <w:rFonts w:ascii="Arial" w:hAnsi="Arial" w:cs="Arial"/>
          <w:sz w:val="20"/>
          <w:szCs w:val="20"/>
        </w:rPr>
      </w:pPr>
      <w:r>
        <w:rPr>
          <w:rFonts w:ascii="Arial" w:hAnsi="Arial" w:cs="Arial"/>
          <w:sz w:val="20"/>
          <w:szCs w:val="20"/>
        </w:rPr>
        <w:t xml:space="preserve">Every accredited journalist/photographer must follow all safety rules of the motor sport and the instructions from the organizers and track commissioners and must not jeopardize in any way the course of the event, their own safety or the safety of the others. </w:t>
      </w:r>
    </w:p>
    <w:p w:rsidR="00E94797" w:rsidRDefault="00E94797">
      <w:pPr>
        <w:suppressAutoHyphens/>
        <w:autoSpaceDE w:val="0"/>
        <w:ind w:leftChars="-200" w:left="-480"/>
        <w:jc w:val="both"/>
        <w:rPr>
          <w:rFonts w:ascii="Arial" w:hAnsi="Arial" w:cs="Arial"/>
          <w:sz w:val="20"/>
          <w:szCs w:val="20"/>
        </w:rPr>
      </w:pPr>
    </w:p>
    <w:p w:rsidR="00E94797" w:rsidRDefault="00E94797">
      <w:pPr>
        <w:suppressAutoHyphens/>
        <w:autoSpaceDE w:val="0"/>
        <w:ind w:leftChars="-200" w:left="-480"/>
        <w:jc w:val="both"/>
        <w:rPr>
          <w:rFonts w:ascii="Arial" w:hAnsi="Arial" w:cs="Arial"/>
          <w:sz w:val="20"/>
          <w:szCs w:val="20"/>
        </w:rPr>
      </w:pPr>
      <w:r>
        <w:rPr>
          <w:rFonts w:ascii="Arial" w:hAnsi="Arial" w:cs="Arial"/>
          <w:sz w:val="20"/>
          <w:szCs w:val="20"/>
        </w:rPr>
        <w:t xml:space="preserve">The holders of the accreditation must be aware of the fact that motor racing is dangerous so they are taking part at their own risk. The press license holders renounce any claim during this event or in the future for any damages, injuries or death incurred against themselves or their property, sue the event organizers, promoters, national sport associations or clubs who have anything to do with the event, propagators, teams and racers taking part, track owners and other organizations participating in the event including headquarters, individual members, officials, employees, agents, service workers, substitutes and contractors. The accredited press license holders are obliged not to harm organizers and not to demand from them or their officials any compensation for whatever damages caused by third party (personal injuries, death, harm or loss of any kind), which may occur during this sporting event. </w:t>
      </w:r>
    </w:p>
    <w:p w:rsidR="00E94797" w:rsidRDefault="00E94797">
      <w:pPr>
        <w:suppressAutoHyphens/>
        <w:autoSpaceDE w:val="0"/>
        <w:ind w:leftChars="-200" w:left="-480"/>
        <w:jc w:val="both"/>
        <w:rPr>
          <w:rFonts w:ascii="Arial" w:hAnsi="Arial" w:cs="Arial"/>
          <w:sz w:val="20"/>
          <w:szCs w:val="20"/>
        </w:rPr>
      </w:pPr>
    </w:p>
    <w:p w:rsidR="00E94797" w:rsidRDefault="00E94797">
      <w:pPr>
        <w:suppressAutoHyphens/>
        <w:autoSpaceDE w:val="0"/>
        <w:ind w:leftChars="-200" w:left="-480"/>
        <w:jc w:val="both"/>
        <w:rPr>
          <w:rFonts w:ascii="Arial" w:hAnsi="Arial" w:cs="Arial"/>
          <w:sz w:val="20"/>
          <w:szCs w:val="20"/>
        </w:rPr>
      </w:pPr>
      <w:r>
        <w:rPr>
          <w:rFonts w:ascii="Arial" w:hAnsi="Arial" w:cs="Arial"/>
          <w:sz w:val="20"/>
          <w:szCs w:val="20"/>
        </w:rPr>
        <w:t xml:space="preserve">A journalist / photographer is entitled to all available information related to the event and its course (race results, press information, etc.) which are available throughout the whole event in the press centre. If, during the accreditation process, the cooperation with the broadcasting organization is cancelled, the applicant is obliged to notify us about this matter. The accreditation applicant is obliged to abide hygienic and cultural rules associated with his work and workplace where he will be operating. He is obliged not to restrict by his behaviour or by his actions any co-workers, other press members or any active persons connected to this event. </w:t>
      </w:r>
    </w:p>
    <w:p w:rsidR="00E94797" w:rsidRDefault="00E94797">
      <w:pPr>
        <w:suppressAutoHyphens/>
        <w:autoSpaceDE w:val="0"/>
        <w:ind w:leftChars="-200" w:left="-480"/>
        <w:jc w:val="both"/>
        <w:rPr>
          <w:rFonts w:ascii="Arial" w:hAnsi="Arial" w:cs="Arial"/>
          <w:sz w:val="20"/>
          <w:szCs w:val="20"/>
        </w:rPr>
      </w:pPr>
    </w:p>
    <w:p w:rsidR="00E94797" w:rsidRDefault="00E94797">
      <w:pPr>
        <w:suppressAutoHyphens/>
        <w:autoSpaceDE w:val="0"/>
        <w:ind w:leftChars="-200" w:left="-480"/>
        <w:jc w:val="both"/>
        <w:rPr>
          <w:rFonts w:ascii="Arial" w:hAnsi="Arial" w:cs="Arial"/>
          <w:sz w:val="20"/>
          <w:szCs w:val="20"/>
        </w:rPr>
      </w:pPr>
      <w:r>
        <w:rPr>
          <w:rFonts w:ascii="Arial" w:hAnsi="Arial" w:cs="Arial"/>
          <w:sz w:val="20"/>
          <w:szCs w:val="20"/>
        </w:rPr>
        <w:t xml:space="preserve">I have read, understood and accepted all conditions mentioned above. </w:t>
      </w:r>
    </w:p>
    <w:p w:rsidR="00E94797" w:rsidRDefault="00E94797">
      <w:pPr>
        <w:suppressAutoHyphens/>
        <w:autoSpaceDE w:val="0"/>
        <w:ind w:hanging="567"/>
        <w:jc w:val="both"/>
        <w:rPr>
          <w:rFonts w:ascii="Arial" w:hAnsi="Arial" w:cs="Arial"/>
          <w:sz w:val="20"/>
          <w:szCs w:val="20"/>
        </w:rPr>
      </w:pPr>
    </w:p>
    <w:p w:rsidR="00E94797" w:rsidRDefault="00E94797">
      <w:pPr>
        <w:suppressAutoHyphens/>
        <w:autoSpaceDE w:val="0"/>
        <w:ind w:hanging="567"/>
        <w:jc w:val="both"/>
        <w:rPr>
          <w:rFonts w:ascii="Arial" w:hAnsi="Arial" w:cs="Arial"/>
          <w:bCs/>
          <w:sz w:val="20"/>
          <w:szCs w:val="20"/>
        </w:rPr>
      </w:pPr>
    </w:p>
    <w:p w:rsidR="00E94797" w:rsidRDefault="00E94797" w:rsidP="006A1036">
      <w:pPr>
        <w:suppressAutoHyphens/>
        <w:autoSpaceDE w:val="0"/>
        <w:ind w:hanging="567"/>
        <w:rPr>
          <w:rFonts w:ascii="Arial" w:hAnsi="Arial" w:cs="Arial"/>
          <w:sz w:val="20"/>
          <w:szCs w:val="20"/>
        </w:rPr>
      </w:pPr>
      <w:r>
        <w:rPr>
          <w:rFonts w:ascii="Arial" w:hAnsi="Arial" w:cs="Arial"/>
          <w:bCs/>
          <w:sz w:val="20"/>
          <w:szCs w:val="20"/>
        </w:rPr>
        <w:t>Date and the signature:…………………………………………………………………………………………………………….</w:t>
      </w:r>
    </w:p>
    <w:p w:rsidR="00E94797" w:rsidRDefault="00E94797" w:rsidP="006A1036">
      <w:pPr>
        <w:suppressAutoHyphens/>
        <w:autoSpaceDE w:val="0"/>
        <w:rPr>
          <w:rFonts w:ascii="Arial" w:hAnsi="Arial" w:cs="Arial"/>
          <w:sz w:val="40"/>
          <w:szCs w:val="40"/>
        </w:rPr>
      </w:pPr>
    </w:p>
    <w:p w:rsidR="00E94797" w:rsidRDefault="00E94797" w:rsidP="006A1036">
      <w:pPr>
        <w:suppressAutoHyphens/>
        <w:autoSpaceDE w:val="0"/>
        <w:ind w:hanging="567"/>
        <w:rPr>
          <w:rFonts w:ascii="Arial" w:hAnsi="Arial" w:cs="Arial"/>
          <w:sz w:val="20"/>
          <w:szCs w:val="20"/>
        </w:rPr>
      </w:pPr>
      <w:r>
        <w:rPr>
          <w:rFonts w:ascii="Arial" w:hAnsi="Arial" w:cs="Arial"/>
          <w:bCs/>
          <w:sz w:val="20"/>
          <w:szCs w:val="20"/>
        </w:rPr>
        <w:t>Signature of the organizer’s representative:  …………………………………………………………………………………</w:t>
      </w:r>
      <w:r w:rsidR="006A1036">
        <w:rPr>
          <w:rFonts w:ascii="Arial" w:hAnsi="Arial" w:cs="Arial"/>
          <w:bCs/>
          <w:sz w:val="20"/>
          <w:szCs w:val="20"/>
        </w:rPr>
        <w:t>…</w:t>
      </w:r>
    </w:p>
    <w:p w:rsidR="00E94797" w:rsidRDefault="00E94797" w:rsidP="006A1036">
      <w:pPr>
        <w:spacing w:line="360" w:lineRule="auto"/>
        <w:ind w:left="-540" w:right="-471"/>
        <w:rPr>
          <w:rFonts w:ascii="Arial" w:hAnsi="Arial" w:cs="Arial"/>
          <w:bCs/>
        </w:rPr>
      </w:pPr>
    </w:p>
    <w:sectPr w:rsidR="00E94797">
      <w:pgSz w:w="11906" w:h="16838"/>
      <w:pgMar w:top="851"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A750E"/>
    <w:multiLevelType w:val="multilevel"/>
    <w:tmpl w:val="36EA75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497"/>
    <w:rsid w:val="0002024C"/>
    <w:rsid w:val="00090EB8"/>
    <w:rsid w:val="0011176C"/>
    <w:rsid w:val="002329C2"/>
    <w:rsid w:val="00243533"/>
    <w:rsid w:val="002E631F"/>
    <w:rsid w:val="003145D9"/>
    <w:rsid w:val="003D779D"/>
    <w:rsid w:val="00453625"/>
    <w:rsid w:val="00580806"/>
    <w:rsid w:val="00653C4E"/>
    <w:rsid w:val="006A1036"/>
    <w:rsid w:val="006D4CB1"/>
    <w:rsid w:val="009025F7"/>
    <w:rsid w:val="009D1B7C"/>
    <w:rsid w:val="00A020DA"/>
    <w:rsid w:val="00B66312"/>
    <w:rsid w:val="00C30932"/>
    <w:rsid w:val="00C45C62"/>
    <w:rsid w:val="00C72AA6"/>
    <w:rsid w:val="00C94DBA"/>
    <w:rsid w:val="00CB1171"/>
    <w:rsid w:val="00CE1E7D"/>
    <w:rsid w:val="00DB53B0"/>
    <w:rsid w:val="00DC283E"/>
    <w:rsid w:val="00E94797"/>
    <w:rsid w:val="00F779E1"/>
    <w:rsid w:val="00F95AB7"/>
    <w:rsid w:val="00FB3C2B"/>
    <w:rsid w:val="0D4A1B5B"/>
    <w:rsid w:val="0DFC57EC"/>
    <w:rsid w:val="1192663D"/>
    <w:rsid w:val="13055343"/>
    <w:rsid w:val="18C740C6"/>
    <w:rsid w:val="20331A27"/>
    <w:rsid w:val="21AA3A37"/>
    <w:rsid w:val="251B1DF0"/>
    <w:rsid w:val="31D84DF9"/>
    <w:rsid w:val="375B7259"/>
    <w:rsid w:val="38812F83"/>
    <w:rsid w:val="3CCC1F14"/>
    <w:rsid w:val="425D5E3D"/>
    <w:rsid w:val="42E755B3"/>
    <w:rsid w:val="497048DB"/>
    <w:rsid w:val="5446062C"/>
    <w:rsid w:val="57DA3DDA"/>
    <w:rsid w:val="64BD770F"/>
    <w:rsid w:val="701529F6"/>
    <w:rsid w:val="701D5136"/>
    <w:rsid w:val="7661019B"/>
    <w:rsid w:val="7BFE65D2"/>
    <w:rsid w:val="7CBC7A6B"/>
    <w:rsid w:val="7E964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105F3B1-99AA-4938-99CA-8DC47C7D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4">
    <w:name w:val="heading 4"/>
    <w:basedOn w:val="Normln"/>
    <w:next w:val="Normln"/>
    <w:link w:val="Nadpis4Char"/>
    <w:uiPriority w:val="9"/>
    <w:qFormat/>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semiHidden/>
  </w:style>
  <w:style w:type="table" w:default="1" w:styleId="Normlntabulka">
    <w:name w:val="Normal Table"/>
    <w:semiHidden/>
    <w:tblPr>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style>
  <w:style w:type="character" w:customStyle="1" w:styleId="shorttext">
    <w:name w:val="short_text"/>
  </w:style>
  <w:style w:type="character" w:customStyle="1" w:styleId="Nadpis4Char">
    <w:name w:val="Nadpis 4 Char"/>
    <w:link w:val="Nadpis4"/>
    <w:uiPriority w:val="9"/>
    <w:semiHidden/>
    <w:rPr>
      <w:rFonts w:ascii="Calibri" w:eastAsia="Times New Roman" w:hAnsi="Calibri" w:cs="Times New Roman"/>
      <w:b/>
      <w:bCs/>
      <w:sz w:val="28"/>
      <w:szCs w:val="28"/>
    </w:rPr>
  </w:style>
  <w:style w:type="paragraph" w:styleId="Odstavecseseznamem">
    <w:name w:val="List Paragraph"/>
    <w:basedOn w:val="Normln"/>
    <w:uiPriority w:val="34"/>
    <w:qFormat/>
    <w:pPr>
      <w:suppressAutoHyphens/>
      <w:ind w:left="708"/>
    </w:pPr>
    <w:rPr>
      <w:lang w:eastAsia="ar-SA"/>
    </w:rPr>
  </w:style>
  <w:style w:type="paragraph" w:styleId="Nzev">
    <w:name w:val="Title"/>
    <w:basedOn w:val="Normln"/>
    <w:qFormat/>
    <w:pPr>
      <w:ind w:left="-540" w:right="-468"/>
      <w:jc w:val="center"/>
    </w:pPr>
    <w:rPr>
      <w:b/>
      <w:bCs/>
      <w:sz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2576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Akreditační formulář / Accreditation form</vt:lpstr>
    </vt:vector>
  </TitlesOfParts>
  <Company>HP</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Akreditační formulář / Accreditation form</dc:title>
  <dc:subject/>
  <dc:creator>Robinson</dc:creator>
  <cp:keywords/>
  <cp:lastModifiedBy>Vít Šnajdr</cp:lastModifiedBy>
  <cp:revision>2</cp:revision>
  <cp:lastPrinted>2018-04-12T22:32:00Z</cp:lastPrinted>
  <dcterms:created xsi:type="dcterms:W3CDTF">2019-05-01T04:06:00Z</dcterms:created>
  <dcterms:modified xsi:type="dcterms:W3CDTF">2019-05-01T04:06:00Z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